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41" w:rsidRPr="00582541" w:rsidRDefault="00582541" w:rsidP="00582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254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2320907</wp:posOffset>
            </wp:positionH>
            <wp:positionV relativeFrom="paragraph">
              <wp:posOffset>211308</wp:posOffset>
            </wp:positionV>
            <wp:extent cx="1328420" cy="1879600"/>
            <wp:effectExtent l="0" t="0" r="508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</w:p>
    <w:p w:rsidR="00062DE3" w:rsidRPr="00AA3507" w:rsidRDefault="00582541" w:rsidP="00582541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</w:t>
      </w:r>
      <w:r w:rsidR="00AF5747" w:rsidRPr="00AA3507">
        <w:rPr>
          <w:rFonts w:ascii="Times New Roman" w:hAnsi="Times New Roman" w:cs="Times New Roman"/>
          <w:sz w:val="72"/>
          <w:szCs w:val="72"/>
        </w:rPr>
        <w:t>NOTICE</w:t>
      </w:r>
    </w:p>
    <w:p w:rsidR="00BC3BFB" w:rsidRPr="00582541" w:rsidRDefault="00BC3BFB" w:rsidP="00BC3BFB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2541">
        <w:rPr>
          <w:rFonts w:ascii="Times New Roman" w:hAnsi="Times New Roman" w:cs="Times New Roman"/>
          <w:sz w:val="28"/>
          <w:szCs w:val="28"/>
        </w:rPr>
        <w:t>Pursuant to section 8</w:t>
      </w:r>
      <w:r w:rsidR="007D2442" w:rsidRPr="00582541">
        <w:rPr>
          <w:rFonts w:ascii="Times New Roman" w:hAnsi="Times New Roman" w:cs="Times New Roman"/>
          <w:sz w:val="28"/>
          <w:szCs w:val="28"/>
        </w:rPr>
        <w:t xml:space="preserve"> of the Juries </w:t>
      </w:r>
      <w:r w:rsidR="00465CBA" w:rsidRPr="00582541">
        <w:rPr>
          <w:rFonts w:ascii="Times New Roman" w:hAnsi="Times New Roman" w:cs="Times New Roman"/>
          <w:sz w:val="28"/>
          <w:szCs w:val="28"/>
        </w:rPr>
        <w:t>(</w:t>
      </w:r>
      <w:r w:rsidR="007D2442" w:rsidRPr="00582541">
        <w:rPr>
          <w:rFonts w:ascii="Times New Roman" w:hAnsi="Times New Roman" w:cs="Times New Roman"/>
          <w:sz w:val="28"/>
          <w:szCs w:val="28"/>
        </w:rPr>
        <w:t>Amendment</w:t>
      </w:r>
      <w:r w:rsidR="00465CBA" w:rsidRPr="00582541">
        <w:rPr>
          <w:rFonts w:ascii="Times New Roman" w:hAnsi="Times New Roman" w:cs="Times New Roman"/>
          <w:sz w:val="28"/>
          <w:szCs w:val="28"/>
        </w:rPr>
        <w:t>)</w:t>
      </w:r>
      <w:r w:rsidRPr="00582541">
        <w:rPr>
          <w:rFonts w:ascii="Times New Roman" w:hAnsi="Times New Roman" w:cs="Times New Roman"/>
          <w:sz w:val="28"/>
          <w:szCs w:val="28"/>
        </w:rPr>
        <w:t xml:space="preserve"> Act, 2014, </w:t>
      </w:r>
      <w:r w:rsidR="00B34124" w:rsidRPr="00582541">
        <w:rPr>
          <w:rFonts w:ascii="Times New Roman" w:hAnsi="Times New Roman" w:cs="Times New Roman"/>
          <w:sz w:val="28"/>
          <w:szCs w:val="28"/>
        </w:rPr>
        <w:t>the Revising Panel</w:t>
      </w:r>
      <w:r w:rsidRPr="00582541">
        <w:rPr>
          <w:rFonts w:ascii="Times New Roman" w:hAnsi="Times New Roman" w:cs="Times New Roman"/>
          <w:sz w:val="28"/>
          <w:szCs w:val="28"/>
        </w:rPr>
        <w:t xml:space="preserve"> </w:t>
      </w:r>
      <w:r w:rsidR="00062DE3" w:rsidRPr="00582541">
        <w:rPr>
          <w:rFonts w:ascii="Times New Roman" w:hAnsi="Times New Roman" w:cs="Times New Roman"/>
          <w:sz w:val="28"/>
          <w:szCs w:val="28"/>
        </w:rPr>
        <w:t>sha</w:t>
      </w:r>
      <w:r w:rsidRPr="00582541">
        <w:rPr>
          <w:rFonts w:ascii="Times New Roman" w:hAnsi="Times New Roman" w:cs="Times New Roman"/>
          <w:sz w:val="28"/>
          <w:szCs w:val="28"/>
        </w:rPr>
        <w:t xml:space="preserve">ll sit to hear objections to the </w:t>
      </w:r>
      <w:r w:rsidR="00E624F5">
        <w:rPr>
          <w:rFonts w:ascii="Times New Roman" w:hAnsi="Times New Roman" w:cs="Times New Roman"/>
          <w:sz w:val="28"/>
          <w:szCs w:val="28"/>
        </w:rPr>
        <w:t>2024</w:t>
      </w:r>
      <w:r w:rsidR="00062DE3" w:rsidRPr="00582541">
        <w:rPr>
          <w:rFonts w:ascii="Times New Roman" w:hAnsi="Times New Roman" w:cs="Times New Roman"/>
          <w:sz w:val="28"/>
          <w:szCs w:val="28"/>
        </w:rPr>
        <w:t xml:space="preserve"> Jury List </w:t>
      </w:r>
      <w:r w:rsidR="00A028A5">
        <w:rPr>
          <w:rFonts w:ascii="Times New Roman" w:hAnsi="Times New Roman" w:cs="Times New Roman"/>
          <w:sz w:val="28"/>
          <w:szCs w:val="28"/>
        </w:rPr>
        <w:t>on 4</w:t>
      </w:r>
      <w:bookmarkStart w:id="0" w:name="_GoBack"/>
      <w:bookmarkEnd w:id="0"/>
      <w:r w:rsidRPr="0058254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E624F5">
        <w:rPr>
          <w:rFonts w:ascii="Times New Roman" w:hAnsi="Times New Roman" w:cs="Times New Roman"/>
          <w:sz w:val="28"/>
          <w:szCs w:val="28"/>
        </w:rPr>
        <w:t xml:space="preserve"> December 2023</w:t>
      </w:r>
      <w:r w:rsidRPr="00582541">
        <w:rPr>
          <w:rFonts w:ascii="Times New Roman" w:hAnsi="Times New Roman" w:cs="Times New Roman"/>
          <w:sz w:val="28"/>
          <w:szCs w:val="28"/>
        </w:rPr>
        <w:t xml:space="preserve"> from 10:00 am to 1:00 p.m., and from 3:00 p.m. to 6:00 p.m. on the said date at the Supreme Court Hansard Building, Bank Lane. </w:t>
      </w:r>
    </w:p>
    <w:p w:rsidR="00B34124" w:rsidRPr="00582541" w:rsidRDefault="00BC3BFB" w:rsidP="00535400">
      <w:pPr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2541">
        <w:rPr>
          <w:rFonts w:ascii="Times New Roman" w:hAnsi="Times New Roman" w:cs="Times New Roman"/>
          <w:sz w:val="28"/>
          <w:szCs w:val="28"/>
        </w:rPr>
        <w:t xml:space="preserve"> A hard copy of the proposed</w:t>
      </w:r>
      <w:r w:rsidR="00B34124" w:rsidRPr="00582541">
        <w:rPr>
          <w:rFonts w:ascii="Times New Roman" w:hAnsi="Times New Roman" w:cs="Times New Roman"/>
          <w:sz w:val="28"/>
          <w:szCs w:val="28"/>
        </w:rPr>
        <w:t xml:space="preserve"> </w:t>
      </w:r>
      <w:r w:rsidR="00E624F5">
        <w:rPr>
          <w:rFonts w:ascii="Times New Roman" w:hAnsi="Times New Roman" w:cs="Times New Roman"/>
          <w:sz w:val="28"/>
          <w:szCs w:val="28"/>
        </w:rPr>
        <w:t>2024</w:t>
      </w:r>
      <w:r w:rsidR="00465CBA" w:rsidRPr="00582541">
        <w:rPr>
          <w:rFonts w:ascii="Times New Roman" w:hAnsi="Times New Roman" w:cs="Times New Roman"/>
          <w:sz w:val="28"/>
          <w:szCs w:val="28"/>
        </w:rPr>
        <w:t xml:space="preserve"> </w:t>
      </w:r>
      <w:r w:rsidR="00062DE3" w:rsidRPr="00582541">
        <w:rPr>
          <w:rFonts w:ascii="Times New Roman" w:hAnsi="Times New Roman" w:cs="Times New Roman"/>
          <w:sz w:val="28"/>
          <w:szCs w:val="28"/>
        </w:rPr>
        <w:t xml:space="preserve">Jury </w:t>
      </w:r>
      <w:r w:rsidR="00B34124" w:rsidRPr="00582541">
        <w:rPr>
          <w:rFonts w:ascii="Times New Roman" w:hAnsi="Times New Roman" w:cs="Times New Roman"/>
          <w:sz w:val="28"/>
          <w:szCs w:val="28"/>
        </w:rPr>
        <w:t>List togethe</w:t>
      </w:r>
      <w:r w:rsidRPr="00582541">
        <w:rPr>
          <w:rFonts w:ascii="Times New Roman" w:hAnsi="Times New Roman" w:cs="Times New Roman"/>
          <w:sz w:val="28"/>
          <w:szCs w:val="28"/>
        </w:rPr>
        <w:t>r with this</w:t>
      </w:r>
      <w:r w:rsidR="00465CBA" w:rsidRPr="00582541">
        <w:rPr>
          <w:rFonts w:ascii="Times New Roman" w:hAnsi="Times New Roman" w:cs="Times New Roman"/>
          <w:sz w:val="28"/>
          <w:szCs w:val="28"/>
        </w:rPr>
        <w:t xml:space="preserve"> accompanying Notice</w:t>
      </w:r>
      <w:r w:rsidR="00B34124" w:rsidRPr="00582541">
        <w:rPr>
          <w:rFonts w:ascii="Times New Roman" w:hAnsi="Times New Roman" w:cs="Times New Roman"/>
          <w:sz w:val="28"/>
          <w:szCs w:val="28"/>
        </w:rPr>
        <w:t xml:space="preserve"> is available for inspection by any member of the public during weekdays between the hours of 9:30 am to 4:30 pm at</w:t>
      </w:r>
      <w:r w:rsidR="00E624F5">
        <w:rPr>
          <w:rFonts w:ascii="Times New Roman" w:hAnsi="Times New Roman" w:cs="Times New Roman"/>
          <w:sz w:val="28"/>
          <w:szCs w:val="28"/>
        </w:rPr>
        <w:t xml:space="preserve"> the Chambers of The Hon. Madame Senior Justice Cheryl Grant Thompson</w:t>
      </w:r>
      <w:r w:rsidR="00771C2A" w:rsidRPr="00582541">
        <w:rPr>
          <w:rFonts w:ascii="Times New Roman" w:hAnsi="Times New Roman" w:cs="Times New Roman"/>
          <w:sz w:val="28"/>
          <w:szCs w:val="28"/>
        </w:rPr>
        <w:t xml:space="preserve"> located </w:t>
      </w:r>
      <w:r w:rsidR="00062DE3" w:rsidRPr="00582541">
        <w:rPr>
          <w:rFonts w:ascii="Times New Roman" w:hAnsi="Times New Roman" w:cs="Times New Roman"/>
          <w:sz w:val="28"/>
          <w:szCs w:val="28"/>
        </w:rPr>
        <w:t xml:space="preserve">on the ground floor </w:t>
      </w:r>
      <w:r w:rsidR="00E624F5">
        <w:rPr>
          <w:rFonts w:ascii="Times New Roman" w:hAnsi="Times New Roman" w:cs="Times New Roman"/>
          <w:sz w:val="28"/>
          <w:szCs w:val="28"/>
        </w:rPr>
        <w:t xml:space="preserve">Justice </w:t>
      </w:r>
      <w:r w:rsidR="00771C2A" w:rsidRPr="00582541">
        <w:rPr>
          <w:rFonts w:ascii="Times New Roman" w:hAnsi="Times New Roman" w:cs="Times New Roman"/>
          <w:sz w:val="28"/>
          <w:szCs w:val="28"/>
        </w:rPr>
        <w:t>Supr</w:t>
      </w:r>
      <w:r w:rsidR="00062DE3" w:rsidRPr="00582541">
        <w:rPr>
          <w:rFonts w:ascii="Times New Roman" w:hAnsi="Times New Roman" w:cs="Times New Roman"/>
          <w:sz w:val="28"/>
          <w:szCs w:val="28"/>
        </w:rPr>
        <w:t xml:space="preserve">eme Court Annex 1 (formerly </w:t>
      </w:r>
      <w:proofErr w:type="spellStart"/>
      <w:r w:rsidR="00062DE3" w:rsidRPr="00582541">
        <w:rPr>
          <w:rFonts w:ascii="Times New Roman" w:hAnsi="Times New Roman" w:cs="Times New Roman"/>
          <w:sz w:val="28"/>
          <w:szCs w:val="28"/>
        </w:rPr>
        <w:t>Ansbacher</w:t>
      </w:r>
      <w:proofErr w:type="spellEnd"/>
      <w:r w:rsidR="00062DE3" w:rsidRPr="00582541">
        <w:rPr>
          <w:rFonts w:ascii="Times New Roman" w:hAnsi="Times New Roman" w:cs="Times New Roman"/>
          <w:sz w:val="28"/>
          <w:szCs w:val="28"/>
        </w:rPr>
        <w:t xml:space="preserve"> House) situate at</w:t>
      </w:r>
      <w:r w:rsidR="00771C2A" w:rsidRPr="00582541">
        <w:rPr>
          <w:rFonts w:ascii="Times New Roman" w:hAnsi="Times New Roman" w:cs="Times New Roman"/>
          <w:sz w:val="28"/>
          <w:szCs w:val="28"/>
        </w:rPr>
        <w:t xml:space="preserve"> Bank Lane, Nassau. Persons wishing to inspect the </w:t>
      </w:r>
      <w:r w:rsidR="00062DE3" w:rsidRPr="00582541">
        <w:rPr>
          <w:rFonts w:ascii="Times New Roman" w:hAnsi="Times New Roman" w:cs="Times New Roman"/>
          <w:sz w:val="28"/>
          <w:szCs w:val="28"/>
        </w:rPr>
        <w:t>Jury L</w:t>
      </w:r>
      <w:r w:rsidR="00E71022" w:rsidRPr="00582541">
        <w:rPr>
          <w:rFonts w:ascii="Times New Roman" w:hAnsi="Times New Roman" w:cs="Times New Roman"/>
          <w:sz w:val="28"/>
          <w:szCs w:val="28"/>
        </w:rPr>
        <w:t>ist may</w:t>
      </w:r>
      <w:r w:rsidR="00771C2A" w:rsidRPr="00582541">
        <w:rPr>
          <w:rFonts w:ascii="Times New Roman" w:hAnsi="Times New Roman" w:cs="Times New Roman"/>
          <w:sz w:val="28"/>
          <w:szCs w:val="28"/>
        </w:rPr>
        <w:t xml:space="preserve"> do so by attending at the C</w:t>
      </w:r>
      <w:r w:rsidR="00E624F5">
        <w:rPr>
          <w:rFonts w:ascii="Times New Roman" w:hAnsi="Times New Roman" w:cs="Times New Roman"/>
          <w:sz w:val="28"/>
          <w:szCs w:val="28"/>
        </w:rPr>
        <w:t>hambers of The Hon. Madame Senior Justice Cheryl Grant Thompson</w:t>
      </w:r>
      <w:r w:rsidR="00771C2A" w:rsidRPr="00582541">
        <w:rPr>
          <w:rFonts w:ascii="Times New Roman" w:hAnsi="Times New Roman" w:cs="Times New Roman"/>
          <w:sz w:val="28"/>
          <w:szCs w:val="28"/>
        </w:rPr>
        <w:t>.</w:t>
      </w:r>
      <w:r w:rsidRPr="00582541">
        <w:rPr>
          <w:rFonts w:ascii="Times New Roman" w:hAnsi="Times New Roman" w:cs="Times New Roman"/>
          <w:sz w:val="28"/>
          <w:szCs w:val="28"/>
        </w:rPr>
        <w:t xml:space="preserve"> In addition, the said </w:t>
      </w:r>
      <w:r w:rsidR="00E71022" w:rsidRPr="00582541">
        <w:rPr>
          <w:rFonts w:ascii="Times New Roman" w:hAnsi="Times New Roman" w:cs="Times New Roman"/>
          <w:sz w:val="28"/>
          <w:szCs w:val="28"/>
        </w:rPr>
        <w:t>Jury L</w:t>
      </w:r>
      <w:r w:rsidRPr="00582541">
        <w:rPr>
          <w:rFonts w:ascii="Times New Roman" w:hAnsi="Times New Roman" w:cs="Times New Roman"/>
          <w:sz w:val="28"/>
          <w:szCs w:val="28"/>
        </w:rPr>
        <w:t>ist will also b</w:t>
      </w:r>
      <w:r w:rsidR="00E71022" w:rsidRPr="00582541">
        <w:rPr>
          <w:rFonts w:ascii="Times New Roman" w:hAnsi="Times New Roman" w:cs="Times New Roman"/>
          <w:sz w:val="28"/>
          <w:szCs w:val="28"/>
        </w:rPr>
        <w:t>e available on the Judiciary</w:t>
      </w:r>
      <w:r w:rsidRPr="00582541">
        <w:rPr>
          <w:rFonts w:ascii="Times New Roman" w:hAnsi="Times New Roman" w:cs="Times New Roman"/>
          <w:sz w:val="28"/>
          <w:szCs w:val="28"/>
        </w:rPr>
        <w:t xml:space="preserve">’s </w:t>
      </w:r>
      <w:r w:rsidR="00E71022" w:rsidRPr="00582541">
        <w:rPr>
          <w:rFonts w:ascii="Times New Roman" w:hAnsi="Times New Roman" w:cs="Times New Roman"/>
          <w:sz w:val="28"/>
          <w:szCs w:val="28"/>
        </w:rPr>
        <w:t>w</w:t>
      </w:r>
      <w:r w:rsidRPr="00582541">
        <w:rPr>
          <w:rFonts w:ascii="Times New Roman" w:hAnsi="Times New Roman" w:cs="Times New Roman"/>
          <w:sz w:val="28"/>
          <w:szCs w:val="28"/>
        </w:rPr>
        <w:t xml:space="preserve">ebsite at </w:t>
      </w:r>
      <w:hyperlink r:id="rId6" w:history="1">
        <w:r w:rsidRPr="00582541">
          <w:rPr>
            <w:rStyle w:val="Hyperlink"/>
            <w:rFonts w:ascii="Times New Roman" w:hAnsi="Times New Roman" w:cs="Times New Roman"/>
            <w:sz w:val="28"/>
            <w:szCs w:val="28"/>
          </w:rPr>
          <w:t>www.bahamasjudiciary.com</w:t>
        </w:r>
      </w:hyperlink>
      <w:r w:rsidRPr="005825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689A" w:rsidRPr="00582541" w:rsidRDefault="00AA689A" w:rsidP="007E3B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A689A" w:rsidRPr="00582541" w:rsidRDefault="00AA689A" w:rsidP="007E3B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A689A" w:rsidRPr="00582541" w:rsidRDefault="00AA689A" w:rsidP="007E3B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725C6" w:rsidRPr="00582541" w:rsidRDefault="001725C6" w:rsidP="00911CF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25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8254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582541">
        <w:rPr>
          <w:rFonts w:ascii="Times New Roman" w:hAnsi="Times New Roman" w:cs="Times New Roman"/>
          <w:sz w:val="28"/>
          <w:szCs w:val="28"/>
        </w:rPr>
        <w:t>Registrar</w:t>
      </w:r>
    </w:p>
    <w:p w:rsidR="00911CF3" w:rsidRPr="00582541" w:rsidRDefault="00911CF3" w:rsidP="00911CF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  <w:t xml:space="preserve">       The Supreme Court</w:t>
      </w:r>
    </w:p>
    <w:p w:rsidR="00911CF3" w:rsidRPr="00582541" w:rsidRDefault="00911CF3" w:rsidP="00911CF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Pr="00582541">
        <w:rPr>
          <w:rFonts w:ascii="Times New Roman" w:hAnsi="Times New Roman" w:cs="Times New Roman"/>
          <w:sz w:val="28"/>
          <w:szCs w:val="28"/>
        </w:rPr>
        <w:tab/>
      </w:r>
      <w:r w:rsidR="00582541">
        <w:rPr>
          <w:rFonts w:ascii="Times New Roman" w:hAnsi="Times New Roman" w:cs="Times New Roman"/>
          <w:sz w:val="28"/>
          <w:szCs w:val="28"/>
        </w:rPr>
        <w:t xml:space="preserve">        </w:t>
      </w:r>
      <w:r w:rsidR="006E633A">
        <w:rPr>
          <w:rFonts w:ascii="Times New Roman" w:hAnsi="Times New Roman" w:cs="Times New Roman"/>
          <w:sz w:val="28"/>
          <w:szCs w:val="28"/>
        </w:rPr>
        <w:t>15</w:t>
      </w:r>
      <w:r w:rsidR="006E633A"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 w:rsidR="006E633A">
        <w:rPr>
          <w:rFonts w:ascii="Times New Roman" w:hAnsi="Times New Roman" w:cs="Times New Roman"/>
          <w:sz w:val="28"/>
          <w:szCs w:val="28"/>
        </w:rPr>
        <w:t>November 2023</w:t>
      </w:r>
      <w:r w:rsidRPr="00582541">
        <w:rPr>
          <w:rFonts w:ascii="Times New Roman" w:hAnsi="Times New Roman" w:cs="Times New Roman"/>
          <w:sz w:val="28"/>
          <w:szCs w:val="28"/>
        </w:rPr>
        <w:t xml:space="preserve"> </w:t>
      </w:r>
      <w:r w:rsidRPr="00582541">
        <w:rPr>
          <w:rFonts w:ascii="Times New Roman" w:hAnsi="Times New Roman" w:cs="Times New Roman"/>
          <w:sz w:val="28"/>
          <w:szCs w:val="28"/>
        </w:rPr>
        <w:tab/>
      </w:r>
    </w:p>
    <w:p w:rsidR="001725C6" w:rsidRDefault="001725C6" w:rsidP="007E3BE4">
      <w:pPr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AA3507" w:rsidRPr="007E3BE4" w:rsidRDefault="00AA3507" w:rsidP="007E3BE4">
      <w:pPr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7E3BE4" w:rsidRPr="00635C17" w:rsidRDefault="007E3BE4" w:rsidP="00635C1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E3BE4" w:rsidRDefault="007E3BE4" w:rsidP="007E3BE4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F5747" w:rsidRPr="00AF5747" w:rsidRDefault="00AF5747" w:rsidP="00AF574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AF5747" w:rsidRPr="00AF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A0DA4"/>
    <w:multiLevelType w:val="hybridMultilevel"/>
    <w:tmpl w:val="9D8C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47"/>
    <w:rsid w:val="00062DE3"/>
    <w:rsid w:val="000B05C7"/>
    <w:rsid w:val="00166EC1"/>
    <w:rsid w:val="001725C6"/>
    <w:rsid w:val="001B206B"/>
    <w:rsid w:val="00465CBA"/>
    <w:rsid w:val="00535400"/>
    <w:rsid w:val="00582541"/>
    <w:rsid w:val="00635C17"/>
    <w:rsid w:val="006E633A"/>
    <w:rsid w:val="00771C2A"/>
    <w:rsid w:val="007D2442"/>
    <w:rsid w:val="007E3BE4"/>
    <w:rsid w:val="00911CF3"/>
    <w:rsid w:val="009E4ADE"/>
    <w:rsid w:val="00A028A5"/>
    <w:rsid w:val="00AA3507"/>
    <w:rsid w:val="00AA689A"/>
    <w:rsid w:val="00AC2F2F"/>
    <w:rsid w:val="00AE2F28"/>
    <w:rsid w:val="00AF5747"/>
    <w:rsid w:val="00B34124"/>
    <w:rsid w:val="00BC3BFB"/>
    <w:rsid w:val="00C52045"/>
    <w:rsid w:val="00DB774D"/>
    <w:rsid w:val="00E624F5"/>
    <w:rsid w:val="00E71022"/>
    <w:rsid w:val="00E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63F1A-06C3-4EA3-9E5E-FB368BC0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3B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hamasjudiciar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Turner</dc:creator>
  <cp:keywords/>
  <dc:description/>
  <cp:lastModifiedBy>Edmund Turner</cp:lastModifiedBy>
  <cp:revision>5</cp:revision>
  <cp:lastPrinted>2023-11-15T14:02:00Z</cp:lastPrinted>
  <dcterms:created xsi:type="dcterms:W3CDTF">2023-11-15T14:08:00Z</dcterms:created>
  <dcterms:modified xsi:type="dcterms:W3CDTF">2023-11-22T17:03:00Z</dcterms:modified>
</cp:coreProperties>
</file>